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22C" w:rsidRPr="004449C9" w:rsidRDefault="0093275C">
      <w:pPr>
        <w:rPr>
          <w:b/>
          <w:sz w:val="24"/>
        </w:rPr>
      </w:pPr>
      <w:r w:rsidRPr="004449C9">
        <w:rPr>
          <w:b/>
          <w:sz w:val="24"/>
        </w:rPr>
        <w:t>Вопросы и задания к лекции «Продвижение учреждений культуры в социальных сетях»</w:t>
      </w:r>
    </w:p>
    <w:p w:rsidR="0093275C" w:rsidRDefault="0093275C">
      <w:pPr>
        <w:rPr>
          <w:sz w:val="24"/>
        </w:rPr>
      </w:pPr>
      <w:r>
        <w:rPr>
          <w:sz w:val="24"/>
        </w:rPr>
        <w:t>1. Перечислите основные виды контента в социальных сетях?</w:t>
      </w:r>
    </w:p>
    <w:p w:rsidR="0093275C" w:rsidRDefault="0093275C">
      <w:pPr>
        <w:rPr>
          <w:sz w:val="24"/>
        </w:rPr>
      </w:pPr>
      <w:r>
        <w:rPr>
          <w:sz w:val="24"/>
        </w:rPr>
        <w:t>2. Что такое отложенный постинг, в каких социальных сетях он есть?</w:t>
      </w:r>
    </w:p>
    <w:p w:rsidR="004449C9" w:rsidRDefault="0093275C">
      <w:pPr>
        <w:rPr>
          <w:sz w:val="24"/>
        </w:rPr>
      </w:pPr>
      <w:r>
        <w:rPr>
          <w:sz w:val="24"/>
        </w:rPr>
        <w:t>3. Уб</w:t>
      </w:r>
      <w:r w:rsidR="004449C9">
        <w:rPr>
          <w:sz w:val="24"/>
        </w:rPr>
        <w:t xml:space="preserve">ерите лишнее утверждение: </w:t>
      </w:r>
    </w:p>
    <w:p w:rsidR="004449C9" w:rsidRPr="004449C9" w:rsidRDefault="004449C9" w:rsidP="004449C9">
      <w:pPr>
        <w:pStyle w:val="a3"/>
        <w:numPr>
          <w:ilvl w:val="0"/>
          <w:numId w:val="1"/>
        </w:numPr>
        <w:rPr>
          <w:sz w:val="24"/>
        </w:rPr>
      </w:pPr>
      <w:r w:rsidRPr="004449C9">
        <w:rPr>
          <w:sz w:val="24"/>
        </w:rPr>
        <w:t>В социальных сетях должны быть фотографии хорошего качества;</w:t>
      </w:r>
    </w:p>
    <w:p w:rsidR="004449C9" w:rsidRPr="004449C9" w:rsidRDefault="004449C9" w:rsidP="004449C9">
      <w:pPr>
        <w:pStyle w:val="a3"/>
        <w:numPr>
          <w:ilvl w:val="0"/>
          <w:numId w:val="1"/>
        </w:numPr>
        <w:rPr>
          <w:sz w:val="24"/>
        </w:rPr>
      </w:pPr>
      <w:r w:rsidRPr="004449C9">
        <w:rPr>
          <w:sz w:val="24"/>
        </w:rPr>
        <w:t xml:space="preserve">Надо отвечать на все комментарии, даже негативные; </w:t>
      </w:r>
    </w:p>
    <w:p w:rsidR="004449C9" w:rsidRPr="004449C9" w:rsidRDefault="004449C9" w:rsidP="004449C9">
      <w:pPr>
        <w:pStyle w:val="a3"/>
        <w:numPr>
          <w:ilvl w:val="0"/>
          <w:numId w:val="1"/>
        </w:numPr>
        <w:rPr>
          <w:sz w:val="24"/>
        </w:rPr>
      </w:pPr>
      <w:r w:rsidRPr="004449C9">
        <w:rPr>
          <w:sz w:val="24"/>
        </w:rPr>
        <w:t>В социальных сетях можно не соблюдать правила орфографии и грамматики;</w:t>
      </w:r>
    </w:p>
    <w:p w:rsidR="004449C9" w:rsidRDefault="004449C9" w:rsidP="004449C9">
      <w:pPr>
        <w:pStyle w:val="a3"/>
        <w:numPr>
          <w:ilvl w:val="0"/>
          <w:numId w:val="1"/>
        </w:numPr>
        <w:rPr>
          <w:sz w:val="24"/>
        </w:rPr>
      </w:pPr>
      <w:r w:rsidRPr="004449C9">
        <w:rPr>
          <w:sz w:val="24"/>
        </w:rPr>
        <w:t>Публикации в соц</w:t>
      </w:r>
      <w:r>
        <w:rPr>
          <w:sz w:val="24"/>
        </w:rPr>
        <w:t>иальных сетях должны быть регул</w:t>
      </w:r>
      <w:r w:rsidRPr="004449C9">
        <w:rPr>
          <w:sz w:val="24"/>
        </w:rPr>
        <w:t>ярны</w:t>
      </w:r>
      <w:r>
        <w:rPr>
          <w:sz w:val="24"/>
        </w:rPr>
        <w:t>ми</w:t>
      </w:r>
      <w:r w:rsidRPr="004449C9">
        <w:rPr>
          <w:sz w:val="24"/>
        </w:rPr>
        <w:t>.</w:t>
      </w:r>
    </w:p>
    <w:p w:rsidR="004449C9" w:rsidRDefault="004449C9">
      <w:pPr>
        <w:rPr>
          <w:sz w:val="24"/>
        </w:rPr>
      </w:pPr>
      <w:r>
        <w:rPr>
          <w:sz w:val="24"/>
        </w:rPr>
        <w:t xml:space="preserve">4. Охват аудитории социальных сетей – что это? </w:t>
      </w:r>
    </w:p>
    <w:p w:rsidR="004449C9" w:rsidRDefault="004449C9">
      <w:pPr>
        <w:rPr>
          <w:sz w:val="24"/>
        </w:rPr>
      </w:pPr>
      <w:r>
        <w:rPr>
          <w:sz w:val="24"/>
        </w:rPr>
        <w:t xml:space="preserve">5. Практическое задание: напишите пост-анонс любого мероприятия (выставка, мастер-класс, концерт, тематическое занятие и т.п.), которое должно состояться у вас в учреждении. </w:t>
      </w:r>
    </w:p>
    <w:p w:rsidR="004B0125" w:rsidRDefault="004B0125" w:rsidP="004B0125">
      <w:pPr>
        <w:pBdr>
          <w:bottom w:val="single" w:sz="4" w:space="1" w:color="auto"/>
        </w:pBdr>
        <w:rPr>
          <w:sz w:val="24"/>
        </w:rPr>
      </w:pPr>
      <w:bookmarkStart w:id="0" w:name="_GoBack"/>
      <w:bookmarkEnd w:id="0"/>
    </w:p>
    <w:p w:rsidR="004B0125" w:rsidRPr="006C4771" w:rsidRDefault="004B0125" w:rsidP="004B0125">
      <w:pPr>
        <w:rPr>
          <w:rFonts w:ascii="Times New Roman" w:hAnsi="Times New Roman"/>
          <w:sz w:val="28"/>
          <w:szCs w:val="28"/>
        </w:rPr>
      </w:pPr>
      <w:r w:rsidRPr="006C4771">
        <w:rPr>
          <w:rFonts w:ascii="Times New Roman" w:hAnsi="Times New Roman"/>
          <w:sz w:val="28"/>
          <w:szCs w:val="28"/>
        </w:rPr>
        <w:t xml:space="preserve">Ответы направлять по электронной почте: </w:t>
      </w:r>
      <w:hyperlink r:id="rId5" w:history="1">
        <w:r w:rsidRPr="006C4771">
          <w:rPr>
            <w:rStyle w:val="a4"/>
            <w:rFonts w:ascii="Times New Roman" w:hAnsi="Times New Roman"/>
            <w:sz w:val="28"/>
            <w:szCs w:val="28"/>
            <w:lang w:val="en-US"/>
          </w:rPr>
          <w:t>kraeved</w:t>
        </w:r>
        <w:r w:rsidRPr="006C4771">
          <w:rPr>
            <w:rStyle w:val="a4"/>
            <w:rFonts w:ascii="Times New Roman" w:hAnsi="Times New Roman"/>
            <w:sz w:val="28"/>
            <w:szCs w:val="28"/>
          </w:rPr>
          <w:t>13</w:t>
        </w:r>
        <w:r w:rsidRPr="006C4771">
          <w:rPr>
            <w:rStyle w:val="a4"/>
            <w:rFonts w:ascii="Times New Roman" w:hAnsi="Times New Roman"/>
            <w:sz w:val="28"/>
            <w:szCs w:val="28"/>
            <w:lang w:val="en-US"/>
          </w:rPr>
          <w:t>rus</w:t>
        </w:r>
        <w:r w:rsidRPr="006C4771">
          <w:rPr>
            <w:rStyle w:val="a4"/>
            <w:rFonts w:ascii="Times New Roman" w:hAnsi="Times New Roman"/>
            <w:sz w:val="28"/>
            <w:szCs w:val="28"/>
          </w:rPr>
          <w:t>@</w:t>
        </w:r>
        <w:r w:rsidRPr="006C4771">
          <w:rPr>
            <w:rStyle w:val="a4"/>
            <w:rFonts w:ascii="Times New Roman" w:hAnsi="Times New Roman"/>
            <w:sz w:val="28"/>
            <w:szCs w:val="28"/>
            <w:lang w:val="en-US"/>
          </w:rPr>
          <w:t>gmail</w:t>
        </w:r>
        <w:r w:rsidRPr="006C4771">
          <w:rPr>
            <w:rStyle w:val="a4"/>
            <w:rFonts w:ascii="Times New Roman" w:hAnsi="Times New Roman"/>
            <w:sz w:val="28"/>
            <w:szCs w:val="28"/>
          </w:rPr>
          <w:t>.</w:t>
        </w:r>
        <w:r w:rsidRPr="006C4771">
          <w:rPr>
            <w:rStyle w:val="a4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6C4771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Червячковой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Т.Н.</w:t>
      </w:r>
      <w:r w:rsidRPr="006C4771">
        <w:rPr>
          <w:rFonts w:ascii="Times New Roman" w:hAnsi="Times New Roman"/>
          <w:sz w:val="28"/>
          <w:szCs w:val="28"/>
        </w:rPr>
        <w:t>)</w:t>
      </w:r>
    </w:p>
    <w:p w:rsidR="004B0125" w:rsidRPr="0093275C" w:rsidRDefault="004B0125">
      <w:pPr>
        <w:rPr>
          <w:sz w:val="24"/>
        </w:rPr>
      </w:pPr>
    </w:p>
    <w:sectPr w:rsidR="004B0125" w:rsidRPr="0093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858F0"/>
    <w:multiLevelType w:val="hybridMultilevel"/>
    <w:tmpl w:val="5D9A6B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36"/>
    <w:rsid w:val="004449C9"/>
    <w:rsid w:val="00493DAF"/>
    <w:rsid w:val="004B0125"/>
    <w:rsid w:val="0093275C"/>
    <w:rsid w:val="00964BC3"/>
    <w:rsid w:val="00DC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1683C-8A12-444C-9190-E21967C4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9C9"/>
    <w:pPr>
      <w:ind w:left="720"/>
      <w:contextualSpacing/>
    </w:pPr>
  </w:style>
  <w:style w:type="character" w:styleId="a4">
    <w:name w:val="Hyperlink"/>
    <w:uiPriority w:val="99"/>
    <w:unhideWhenUsed/>
    <w:rsid w:val="004B01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aeved13ru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Червячкова Татьяна</dc:creator>
  <cp:keywords/>
  <dc:description/>
  <cp:lastModifiedBy>Филимонов Андрей</cp:lastModifiedBy>
  <cp:revision>3</cp:revision>
  <dcterms:created xsi:type="dcterms:W3CDTF">2020-10-13T06:46:00Z</dcterms:created>
  <dcterms:modified xsi:type="dcterms:W3CDTF">2020-10-13T07:35:00Z</dcterms:modified>
</cp:coreProperties>
</file>